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5230" w14:textId="77777777" w:rsidR="0021411F" w:rsidRDefault="0098546F" w:rsidP="0021411F">
      <w:pPr>
        <w:pStyle w:val="uTASPaperTitle"/>
        <w:suppressAutoHyphens/>
        <w:ind w:firstLine="0"/>
        <w:jc w:val="right"/>
        <w:rPr>
          <w:b w:val="0"/>
          <w:bCs/>
          <w:sz w:val="21"/>
          <w:szCs w:val="15"/>
        </w:rPr>
      </w:pPr>
      <w:r>
        <w:rPr>
          <w:b w:val="0"/>
          <w:bCs/>
          <w:sz w:val="21"/>
          <w:szCs w:val="15"/>
        </w:rPr>
        <w:t>4th</w:t>
      </w:r>
      <w:r w:rsidR="00011F71" w:rsidRPr="00011F71">
        <w:rPr>
          <w:b w:val="0"/>
          <w:bCs/>
          <w:sz w:val="21"/>
          <w:szCs w:val="15"/>
        </w:rPr>
        <w:t xml:space="preserve"> Conference on Micro Flow and Interfacial Phenomena (µFIP)</w:t>
      </w:r>
    </w:p>
    <w:p w14:paraId="2FC6B3A8" w14:textId="2BA5ED16" w:rsidR="00011F71" w:rsidRDefault="0098546F" w:rsidP="0021411F">
      <w:pPr>
        <w:pStyle w:val="uTASPaperTitle"/>
        <w:suppressAutoHyphens/>
        <w:ind w:firstLine="0"/>
        <w:jc w:val="right"/>
      </w:pPr>
      <w:r>
        <w:rPr>
          <w:b w:val="0"/>
          <w:bCs/>
          <w:sz w:val="21"/>
          <w:szCs w:val="15"/>
        </w:rPr>
        <w:t>2</w:t>
      </w:r>
      <w:r w:rsidR="00171D4F">
        <w:rPr>
          <w:b w:val="0"/>
          <w:bCs/>
          <w:sz w:val="21"/>
          <w:szCs w:val="15"/>
        </w:rPr>
        <w:t>1</w:t>
      </w:r>
      <w:r>
        <w:rPr>
          <w:b w:val="0"/>
          <w:bCs/>
          <w:sz w:val="21"/>
          <w:szCs w:val="15"/>
        </w:rPr>
        <w:t xml:space="preserve"> – 2</w:t>
      </w:r>
      <w:r w:rsidR="00171D4F">
        <w:rPr>
          <w:b w:val="0"/>
          <w:bCs/>
          <w:sz w:val="21"/>
          <w:szCs w:val="15"/>
        </w:rPr>
        <w:t>4</w:t>
      </w:r>
      <w:r>
        <w:rPr>
          <w:b w:val="0"/>
          <w:bCs/>
          <w:sz w:val="21"/>
          <w:szCs w:val="15"/>
        </w:rPr>
        <w:t xml:space="preserve"> June 2024</w:t>
      </w:r>
      <w:r w:rsidR="0021411F">
        <w:rPr>
          <w:b w:val="0"/>
          <w:bCs/>
          <w:sz w:val="21"/>
          <w:szCs w:val="15"/>
        </w:rPr>
        <w:t>, Hong Kong</w:t>
      </w:r>
    </w:p>
    <w:p w14:paraId="64C0714E" w14:textId="3D06D363" w:rsidR="00DB3D6D" w:rsidRDefault="00DB3D6D" w:rsidP="00647DF1">
      <w:pPr>
        <w:pStyle w:val="uTASPaperTitle"/>
        <w:suppressAutoHyphens/>
        <w:ind w:firstLine="0"/>
      </w:pPr>
    </w:p>
    <w:p w14:paraId="49E856F4" w14:textId="77777777" w:rsidR="00DB3D6D" w:rsidRDefault="00DB3D6D" w:rsidP="00647DF1">
      <w:pPr>
        <w:pStyle w:val="uTASPaperTitle"/>
        <w:suppressAutoHyphens/>
        <w:ind w:firstLine="0"/>
      </w:pPr>
    </w:p>
    <w:p w14:paraId="11D312DB" w14:textId="54ADB3A1" w:rsidR="00B6153E" w:rsidRDefault="00B6153E" w:rsidP="00647DF1">
      <w:pPr>
        <w:pStyle w:val="uTASPaperTitle"/>
        <w:suppressAutoHyphens/>
        <w:ind w:firstLine="0"/>
      </w:pPr>
      <w:r w:rsidRPr="00E73701">
        <w:t xml:space="preserve">PREPARATION OF </w:t>
      </w:r>
      <w:r w:rsidR="00877BE7">
        <w:t>PAPER</w:t>
      </w:r>
      <w:r w:rsidR="00C33E99">
        <w:t xml:space="preserve"> SUBMISSION TO MICRO</w:t>
      </w:r>
      <w:r w:rsidR="0019148B">
        <w:t>FIP</w:t>
      </w:r>
      <w:r w:rsidR="00C33E99">
        <w:t xml:space="preserve"> 202</w:t>
      </w:r>
      <w:r w:rsidR="0021411F">
        <w:t>4</w:t>
      </w:r>
    </w:p>
    <w:p w14:paraId="7B2ACE73" w14:textId="77777777" w:rsidR="0019148B" w:rsidRPr="00E73701" w:rsidRDefault="0019148B" w:rsidP="00647DF1">
      <w:pPr>
        <w:pStyle w:val="uTASPaperTitle"/>
        <w:suppressAutoHyphens/>
        <w:ind w:firstLine="0"/>
      </w:pPr>
    </w:p>
    <w:p w14:paraId="69870EF5" w14:textId="77777777" w:rsidR="00B6153E" w:rsidRPr="00647DF1" w:rsidRDefault="007B4034" w:rsidP="00647DF1">
      <w:pPr>
        <w:pStyle w:val="uTASAuthors"/>
        <w:suppressAutoHyphens/>
        <w:ind w:firstLine="0"/>
        <w:rPr>
          <w:sz w:val="24"/>
        </w:rPr>
      </w:pPr>
      <w:r>
        <w:rPr>
          <w:sz w:val="24"/>
        </w:rPr>
        <w:t xml:space="preserve">John </w:t>
      </w:r>
      <w:r w:rsidR="00B6153E" w:rsidRPr="00647DF1">
        <w:rPr>
          <w:sz w:val="24"/>
        </w:rPr>
        <w:t>D. Doe</w:t>
      </w:r>
      <w:r w:rsidR="0034435E">
        <w:rPr>
          <w:sz w:val="24"/>
          <w:vertAlign w:val="superscript"/>
        </w:rPr>
        <w:t>1</w:t>
      </w:r>
      <w:r w:rsidR="0034435E">
        <w:rPr>
          <w:sz w:val="24"/>
        </w:rPr>
        <w:t xml:space="preserve">, </w:t>
      </w:r>
      <w:r>
        <w:rPr>
          <w:sz w:val="24"/>
        </w:rPr>
        <w:t xml:space="preserve">Jack </w:t>
      </w:r>
      <w:r w:rsidR="0034435E" w:rsidRPr="00647DF1">
        <w:rPr>
          <w:sz w:val="24"/>
        </w:rPr>
        <w:t>Q. Public</w:t>
      </w:r>
      <w:r w:rsidR="0034435E" w:rsidRPr="00647DF1">
        <w:rPr>
          <w:sz w:val="24"/>
          <w:vertAlign w:val="superscript"/>
        </w:rPr>
        <w:t>1</w:t>
      </w:r>
      <w:r w:rsidR="0034435E">
        <w:rPr>
          <w:sz w:val="24"/>
        </w:rPr>
        <w:t xml:space="preserve">, and </w:t>
      </w:r>
      <w:r>
        <w:rPr>
          <w:sz w:val="24"/>
        </w:rPr>
        <w:t>Jane</w:t>
      </w:r>
      <w:r w:rsidR="0034435E">
        <w:rPr>
          <w:sz w:val="24"/>
        </w:rPr>
        <w:t xml:space="preserve"> Roe</w:t>
      </w:r>
      <w:r w:rsidR="0034435E">
        <w:rPr>
          <w:sz w:val="24"/>
          <w:vertAlign w:val="superscript"/>
        </w:rPr>
        <w:t>2</w:t>
      </w:r>
    </w:p>
    <w:p w14:paraId="7D55BE11" w14:textId="77777777" w:rsidR="00B6153E" w:rsidRPr="00647DF1" w:rsidRDefault="00B6153E" w:rsidP="00647DF1">
      <w:pPr>
        <w:pStyle w:val="uTASAffiliations"/>
        <w:suppressAutoHyphens/>
        <w:ind w:firstLine="0"/>
      </w:pPr>
      <w:r w:rsidRPr="00647DF1">
        <w:rPr>
          <w:vertAlign w:val="superscript"/>
        </w:rPr>
        <w:t>1</w:t>
      </w:r>
      <w:r w:rsidRPr="00647DF1">
        <w:t xml:space="preserve">Technical Manuscript Design, </w:t>
      </w:r>
      <w:r w:rsidR="00B07205">
        <w:t>USA</w:t>
      </w:r>
      <w:r w:rsidRPr="00647DF1">
        <w:t xml:space="preserve"> and</w:t>
      </w:r>
    </w:p>
    <w:p w14:paraId="5D69960C" w14:textId="77777777" w:rsidR="00B6153E" w:rsidRPr="00647DF1" w:rsidRDefault="00B6153E" w:rsidP="00647DF1">
      <w:pPr>
        <w:pStyle w:val="uTASAffiliations"/>
        <w:suppressAutoHyphens/>
        <w:ind w:firstLine="0"/>
      </w:pPr>
      <w:r w:rsidRPr="00647DF1">
        <w:rPr>
          <w:vertAlign w:val="superscript"/>
        </w:rPr>
        <w:t>2</w:t>
      </w:r>
      <w:r w:rsidRPr="00647DF1">
        <w:t xml:space="preserve">Paper Formatting Initiative, </w:t>
      </w:r>
      <w:r w:rsidR="00B53DC0">
        <w:t>UK</w:t>
      </w:r>
    </w:p>
    <w:p w14:paraId="36AE3E93" w14:textId="77777777" w:rsidR="00B6153E" w:rsidRPr="00647DF1" w:rsidRDefault="00B6153E" w:rsidP="00AC2B64">
      <w:pPr>
        <w:suppressAutoHyphens/>
        <w:ind w:firstLine="360"/>
        <w:rPr>
          <w:sz w:val="22"/>
        </w:rPr>
      </w:pPr>
    </w:p>
    <w:p w14:paraId="43E9468C" w14:textId="77777777" w:rsidR="003870FF" w:rsidRDefault="003870FF" w:rsidP="00647DF1">
      <w:pPr>
        <w:pStyle w:val="uTASHeaders"/>
        <w:suppressAutoHyphens/>
        <w:rPr>
          <w:sz w:val="22"/>
          <w:lang w:eastAsia="ko-KR"/>
        </w:rPr>
      </w:pPr>
    </w:p>
    <w:p w14:paraId="1278C64B" w14:textId="77777777" w:rsidR="003870FF" w:rsidRDefault="003870FF" w:rsidP="00647DF1">
      <w:pPr>
        <w:pStyle w:val="uTASHeaders"/>
        <w:suppressAutoHyphens/>
        <w:rPr>
          <w:sz w:val="22"/>
        </w:rPr>
      </w:pPr>
    </w:p>
    <w:p w14:paraId="72579E8A" w14:textId="77777777" w:rsidR="00DB3D6D" w:rsidRDefault="00B6153E" w:rsidP="00647DF1">
      <w:pPr>
        <w:pStyle w:val="uTASHeaders"/>
        <w:suppressAutoHyphens/>
        <w:rPr>
          <w:sz w:val="22"/>
        </w:rPr>
      </w:pPr>
      <w:r w:rsidRPr="00647DF1">
        <w:rPr>
          <w:sz w:val="22"/>
        </w:rPr>
        <w:t>ABSTRACT</w:t>
      </w:r>
      <w:r w:rsidR="00DB3D6D">
        <w:rPr>
          <w:sz w:val="22"/>
        </w:rPr>
        <w:t xml:space="preserve"> </w:t>
      </w:r>
    </w:p>
    <w:p w14:paraId="4A5C69E0" w14:textId="77777777" w:rsidR="00DB3D6D" w:rsidRDefault="00DB3D6D" w:rsidP="00647DF1">
      <w:pPr>
        <w:pStyle w:val="uTASHeaders"/>
        <w:suppressAutoHyphens/>
        <w:rPr>
          <w:sz w:val="22"/>
        </w:rPr>
      </w:pPr>
    </w:p>
    <w:p w14:paraId="55A35CAD" w14:textId="0D09A1B3" w:rsidR="00B6153E" w:rsidRPr="00DB3D6D" w:rsidRDefault="00DB3D6D" w:rsidP="00DB3D6D">
      <w:pPr>
        <w:pStyle w:val="uTASHeaders"/>
        <w:suppressAutoHyphens/>
        <w:ind w:firstLine="720"/>
        <w:rPr>
          <w:color w:val="4F81BD" w:themeColor="accent1"/>
          <w:sz w:val="22"/>
        </w:rPr>
      </w:pPr>
      <w:r w:rsidRPr="00DB3D6D">
        <w:rPr>
          <w:color w:val="4F81BD" w:themeColor="accent1"/>
          <w:sz w:val="22"/>
        </w:rPr>
        <w:t>(250 Words</w:t>
      </w:r>
      <w:r w:rsidR="00625E94">
        <w:rPr>
          <w:color w:val="4F81BD" w:themeColor="accent1"/>
          <w:sz w:val="22"/>
        </w:rPr>
        <w:t xml:space="preserve"> Max</w:t>
      </w:r>
      <w:r w:rsidRPr="00DB3D6D">
        <w:rPr>
          <w:color w:val="4F81BD" w:themeColor="accent1"/>
          <w:sz w:val="22"/>
        </w:rPr>
        <w:t>)</w:t>
      </w:r>
    </w:p>
    <w:p w14:paraId="6066F802" w14:textId="694558A3" w:rsidR="00DB3D6D" w:rsidRPr="00DB3D6D" w:rsidRDefault="00DB3D6D" w:rsidP="00647DF1">
      <w:pPr>
        <w:pStyle w:val="uTASHeaders"/>
        <w:suppressAutoHyphens/>
        <w:rPr>
          <w:color w:val="4F81BD" w:themeColor="accent1"/>
          <w:sz w:val="22"/>
        </w:rPr>
      </w:pPr>
    </w:p>
    <w:p w14:paraId="24666558" w14:textId="074AABAD" w:rsidR="00DB3D6D" w:rsidRDefault="00DB3D6D" w:rsidP="00647DF1">
      <w:pPr>
        <w:pStyle w:val="uTASHeaders"/>
        <w:suppressAutoHyphens/>
        <w:rPr>
          <w:sz w:val="22"/>
        </w:rPr>
      </w:pPr>
    </w:p>
    <w:p w14:paraId="509CCE86" w14:textId="2E480E07" w:rsidR="00DB3D6D" w:rsidRDefault="00DB3D6D" w:rsidP="00647DF1">
      <w:pPr>
        <w:pStyle w:val="uTASHeaders"/>
        <w:suppressAutoHyphens/>
        <w:rPr>
          <w:sz w:val="22"/>
        </w:rPr>
      </w:pPr>
      <w:r>
        <w:rPr>
          <w:sz w:val="22"/>
        </w:rPr>
        <w:t xml:space="preserve">ABSTRACT FIGURE </w:t>
      </w:r>
      <w:r w:rsidRPr="00DB3D6D">
        <w:rPr>
          <w:color w:val="4F81BD" w:themeColor="accent1"/>
          <w:sz w:val="22"/>
        </w:rPr>
        <w:t>(OPTIONAL)</w:t>
      </w:r>
    </w:p>
    <w:p w14:paraId="1D4EFC76" w14:textId="77777777" w:rsidR="00DB3D6D" w:rsidRDefault="00DB3D6D" w:rsidP="00647DF1">
      <w:pPr>
        <w:pStyle w:val="uTASHeaders"/>
        <w:suppressAutoHyphens/>
        <w:rPr>
          <w:sz w:val="22"/>
        </w:rPr>
      </w:pPr>
    </w:p>
    <w:p w14:paraId="09C003B0" w14:textId="5C2D3314" w:rsidR="00DB3D6D" w:rsidRPr="00DB3D6D" w:rsidRDefault="00DB3D6D" w:rsidP="00DA7BD3">
      <w:pPr>
        <w:shd w:val="clear" w:color="auto" w:fill="FFFFFF"/>
        <w:ind w:firstLine="0"/>
        <w:jc w:val="left"/>
        <w:rPr>
          <w:rFonts w:eastAsia="Times New Roman"/>
          <w:color w:val="4F81BD" w:themeColor="accent1"/>
          <w:sz w:val="24"/>
          <w:szCs w:val="24"/>
          <w:lang w:eastAsia="ko-KR"/>
        </w:rPr>
      </w:pPr>
      <w:r w:rsidRPr="00DB3D6D">
        <w:rPr>
          <w:rFonts w:eastAsia="Times New Roman"/>
          <w:color w:val="4F81BD" w:themeColor="accent1"/>
          <w:sz w:val="24"/>
          <w:szCs w:val="24"/>
          <w:lang w:eastAsia="ko-KR"/>
        </w:rPr>
        <w:t xml:space="preserve">We are holding a </w:t>
      </w:r>
      <w:r w:rsidRPr="00DB3D6D">
        <w:rPr>
          <w:rFonts w:eastAsia="Times New Roman"/>
          <w:b/>
          <w:bCs/>
          <w:color w:val="4F81BD" w:themeColor="accent1"/>
          <w:sz w:val="24"/>
          <w:szCs w:val="24"/>
          <w:lang w:eastAsia="ko-KR"/>
        </w:rPr>
        <w:t>student keynote abstract competition</w:t>
      </w:r>
      <w:r w:rsidRPr="00DB3D6D">
        <w:rPr>
          <w:rFonts w:eastAsia="Times New Roman"/>
          <w:color w:val="4F81BD" w:themeColor="accent1"/>
          <w:sz w:val="24"/>
          <w:szCs w:val="24"/>
          <w:lang w:eastAsia="ko-KR"/>
        </w:rPr>
        <w:t xml:space="preserve"> in which students and postdocs will have the opportunity to showcase their work</w:t>
      </w:r>
      <w:r w:rsidR="00625E94">
        <w:rPr>
          <w:rFonts w:eastAsia="Times New Roman"/>
          <w:color w:val="4F81BD" w:themeColor="accent1"/>
          <w:sz w:val="24"/>
          <w:szCs w:val="24"/>
          <w:lang w:eastAsia="ko-KR"/>
        </w:rPr>
        <w:t xml:space="preserve"> with a formal talk</w:t>
      </w:r>
      <w:r w:rsidRPr="00DB3D6D">
        <w:rPr>
          <w:rFonts w:eastAsia="Times New Roman"/>
          <w:color w:val="4F81BD" w:themeColor="accent1"/>
          <w:sz w:val="24"/>
          <w:szCs w:val="24"/>
          <w:lang w:eastAsia="ko-KR"/>
        </w:rPr>
        <w:t xml:space="preserve">. If you want to be </w:t>
      </w:r>
      <w:r w:rsidR="001E7348" w:rsidRPr="00DB3D6D">
        <w:rPr>
          <w:rFonts w:eastAsia="Times New Roman"/>
          <w:color w:val="4F81BD" w:themeColor="accent1"/>
          <w:sz w:val="24"/>
          <w:szCs w:val="24"/>
          <w:lang w:eastAsia="ko-KR"/>
        </w:rPr>
        <w:t>considered</w:t>
      </w:r>
      <w:r w:rsidRPr="00DB3D6D">
        <w:rPr>
          <w:rFonts w:eastAsia="Times New Roman"/>
          <w:color w:val="4F81BD" w:themeColor="accent1"/>
          <w:sz w:val="24"/>
          <w:szCs w:val="24"/>
          <w:lang w:eastAsia="ko-KR"/>
        </w:rPr>
        <w:t xml:space="preserve"> for this competition, </w:t>
      </w:r>
      <w:r w:rsidR="00625E94">
        <w:rPr>
          <w:rFonts w:eastAsia="Times New Roman"/>
          <w:color w:val="4F81BD" w:themeColor="accent1"/>
          <w:sz w:val="24"/>
          <w:szCs w:val="24"/>
          <w:lang w:eastAsia="ko-KR"/>
        </w:rPr>
        <w:t xml:space="preserve">you need to </w:t>
      </w:r>
      <w:r w:rsidRPr="00DB3D6D">
        <w:rPr>
          <w:rFonts w:eastAsia="Times New Roman"/>
          <w:color w:val="4F81BD" w:themeColor="accent1"/>
          <w:sz w:val="24"/>
          <w:szCs w:val="24"/>
          <w:lang w:eastAsia="ko-KR"/>
        </w:rPr>
        <w:t>submit an abstract figure</w:t>
      </w:r>
      <w:r w:rsidR="00625E94">
        <w:rPr>
          <w:rFonts w:eastAsia="Times New Roman"/>
          <w:color w:val="4F81BD" w:themeColor="accent1"/>
          <w:sz w:val="24"/>
          <w:szCs w:val="24"/>
          <w:lang w:eastAsia="ko-KR"/>
        </w:rPr>
        <w:t xml:space="preserve"> and integrate it with the abstract</w:t>
      </w:r>
      <w:r w:rsidRPr="00DB3D6D">
        <w:rPr>
          <w:rFonts w:eastAsia="Times New Roman"/>
          <w:color w:val="4F81BD" w:themeColor="accent1"/>
          <w:sz w:val="24"/>
          <w:szCs w:val="24"/>
          <w:lang w:eastAsia="ko-KR"/>
        </w:rPr>
        <w:t>.</w:t>
      </w:r>
      <w:r w:rsidR="00625E94">
        <w:rPr>
          <w:rFonts w:eastAsia="Times New Roman"/>
          <w:color w:val="4F81BD" w:themeColor="accent1"/>
          <w:sz w:val="24"/>
          <w:szCs w:val="24"/>
          <w:lang w:eastAsia="ko-KR"/>
        </w:rPr>
        <w:t xml:space="preserve"> </w:t>
      </w:r>
    </w:p>
    <w:p w14:paraId="265A361B" w14:textId="77777777" w:rsidR="00DB3D6D" w:rsidRPr="00DB3D6D" w:rsidRDefault="00DB3D6D" w:rsidP="00DB3D6D">
      <w:pPr>
        <w:spacing w:after="240"/>
        <w:ind w:firstLine="0"/>
        <w:jc w:val="left"/>
        <w:rPr>
          <w:rFonts w:eastAsia="Times New Roman"/>
          <w:sz w:val="24"/>
          <w:szCs w:val="24"/>
          <w:lang w:eastAsia="ko-KR"/>
        </w:rPr>
      </w:pPr>
    </w:p>
    <w:p w14:paraId="6DDA6201" w14:textId="77777777" w:rsidR="00DB3D6D" w:rsidRPr="00DB3D6D" w:rsidRDefault="00DB3D6D" w:rsidP="00DB3D6D">
      <w:pPr>
        <w:ind w:firstLine="0"/>
        <w:jc w:val="left"/>
        <w:rPr>
          <w:rFonts w:eastAsia="Times New Roman"/>
          <w:sz w:val="24"/>
          <w:szCs w:val="24"/>
          <w:lang w:eastAsia="ko-KR"/>
        </w:rPr>
      </w:pPr>
    </w:p>
    <w:p w14:paraId="53FFC532" w14:textId="77777777" w:rsidR="00DB3D6D" w:rsidRDefault="00DB3D6D" w:rsidP="00DB3D6D">
      <w:pPr>
        <w:shd w:val="clear" w:color="auto" w:fill="FFFFFF"/>
        <w:ind w:firstLine="0"/>
        <w:jc w:val="left"/>
        <w:rPr>
          <w:rFonts w:eastAsia="Times New Roman"/>
          <w:color w:val="222222"/>
          <w:sz w:val="24"/>
          <w:szCs w:val="24"/>
          <w:lang w:eastAsia="ko-KR"/>
        </w:rPr>
      </w:pPr>
    </w:p>
    <w:p w14:paraId="6A2CB7AD" w14:textId="77777777" w:rsidR="00DB3D6D" w:rsidRPr="00DB3D6D" w:rsidRDefault="00DB3D6D" w:rsidP="00DB3D6D">
      <w:pPr>
        <w:ind w:firstLine="0"/>
        <w:jc w:val="left"/>
        <w:rPr>
          <w:rFonts w:eastAsia="Times New Roman"/>
          <w:sz w:val="24"/>
          <w:szCs w:val="24"/>
          <w:lang w:eastAsia="ko-KR"/>
        </w:rPr>
      </w:pPr>
    </w:p>
    <w:p w14:paraId="6CE05B0A" w14:textId="77777777" w:rsidR="00DB3D6D" w:rsidRPr="00647DF1" w:rsidRDefault="00DB3D6D" w:rsidP="00647DF1">
      <w:pPr>
        <w:pStyle w:val="uTASHeaders"/>
        <w:suppressAutoHyphens/>
        <w:rPr>
          <w:sz w:val="22"/>
        </w:rPr>
      </w:pPr>
    </w:p>
    <w:sectPr w:rsidR="00DB3D6D" w:rsidRPr="00647DF1" w:rsidSect="002E7FBC">
      <w:pgSz w:w="12240" w:h="15840" w:code="250"/>
      <w:pgMar w:top="1080" w:right="1080" w:bottom="1440" w:left="1080" w:header="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B3A2" w14:textId="77777777" w:rsidR="002E7FBC" w:rsidRDefault="002E7FBC">
      <w:r>
        <w:separator/>
      </w:r>
    </w:p>
  </w:endnote>
  <w:endnote w:type="continuationSeparator" w:id="0">
    <w:p w14:paraId="26F5EBE7" w14:textId="77777777" w:rsidR="002E7FBC" w:rsidRDefault="002E7FBC">
      <w:r>
        <w:continuationSeparator/>
      </w:r>
    </w:p>
  </w:endnote>
  <w:endnote w:type="continuationNotice" w:id="1">
    <w:p w14:paraId="7EACE46B" w14:textId="77777777" w:rsidR="002E7FBC" w:rsidRDefault="002E7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38AF" w14:textId="77777777" w:rsidR="002E7FBC" w:rsidRDefault="002E7FBC">
      <w:r>
        <w:separator/>
      </w:r>
    </w:p>
  </w:footnote>
  <w:footnote w:type="continuationSeparator" w:id="0">
    <w:p w14:paraId="4C0EC6E9" w14:textId="77777777" w:rsidR="002E7FBC" w:rsidRDefault="002E7FBC">
      <w:r>
        <w:continuationSeparator/>
      </w:r>
    </w:p>
  </w:footnote>
  <w:footnote w:type="continuationNotice" w:id="1">
    <w:p w14:paraId="6C19D390" w14:textId="77777777" w:rsidR="002E7FBC" w:rsidRDefault="002E7F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2C63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E6DA6"/>
    <w:multiLevelType w:val="hybridMultilevel"/>
    <w:tmpl w:val="065E9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2D5C"/>
    <w:multiLevelType w:val="hybridMultilevel"/>
    <w:tmpl w:val="92D0A59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136794121">
    <w:abstractNumId w:val="2"/>
  </w:num>
  <w:num w:numId="2" w16cid:durableId="2049601162">
    <w:abstractNumId w:val="1"/>
  </w:num>
  <w:num w:numId="3" w16cid:durableId="139126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intFractionalCharacterWidth/>
  <w:embedSystemFonts/>
  <w:hideGrammaticalErrors/>
  <w:activeWritingStyle w:appName="MSWord" w:lang="en-GB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autoHyphenation/>
  <w:consecutiveHyphenLimit w:val="3"/>
  <w:hyphenationZone w:val="259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B4"/>
    <w:rsid w:val="00011F71"/>
    <w:rsid w:val="00052FD4"/>
    <w:rsid w:val="000545BE"/>
    <w:rsid w:val="0006393C"/>
    <w:rsid w:val="000A24B0"/>
    <w:rsid w:val="000B2DC5"/>
    <w:rsid w:val="000C3BF0"/>
    <w:rsid w:val="000C5F61"/>
    <w:rsid w:val="000D76F8"/>
    <w:rsid w:val="000F0F50"/>
    <w:rsid w:val="000F3528"/>
    <w:rsid w:val="00124BF7"/>
    <w:rsid w:val="001550CD"/>
    <w:rsid w:val="00163540"/>
    <w:rsid w:val="00171D4F"/>
    <w:rsid w:val="0019148B"/>
    <w:rsid w:val="001964A5"/>
    <w:rsid w:val="001B0802"/>
    <w:rsid w:val="001B1DFF"/>
    <w:rsid w:val="001E7348"/>
    <w:rsid w:val="001F5368"/>
    <w:rsid w:val="00202CEF"/>
    <w:rsid w:val="00205346"/>
    <w:rsid w:val="00207951"/>
    <w:rsid w:val="0021411F"/>
    <w:rsid w:val="00241714"/>
    <w:rsid w:val="00253615"/>
    <w:rsid w:val="00294DB9"/>
    <w:rsid w:val="002E29EE"/>
    <w:rsid w:val="002E7FBC"/>
    <w:rsid w:val="00306676"/>
    <w:rsid w:val="0033055D"/>
    <w:rsid w:val="0034435E"/>
    <w:rsid w:val="0034563A"/>
    <w:rsid w:val="003508B9"/>
    <w:rsid w:val="00366E48"/>
    <w:rsid w:val="003870FF"/>
    <w:rsid w:val="00395C03"/>
    <w:rsid w:val="003A30C0"/>
    <w:rsid w:val="003A3B07"/>
    <w:rsid w:val="003D3896"/>
    <w:rsid w:val="00401C24"/>
    <w:rsid w:val="00413F17"/>
    <w:rsid w:val="00443C66"/>
    <w:rsid w:val="004573CB"/>
    <w:rsid w:val="00461954"/>
    <w:rsid w:val="004761F6"/>
    <w:rsid w:val="00495B47"/>
    <w:rsid w:val="00497053"/>
    <w:rsid w:val="004A5D4B"/>
    <w:rsid w:val="004B134E"/>
    <w:rsid w:val="004D01DC"/>
    <w:rsid w:val="004E4388"/>
    <w:rsid w:val="005010F9"/>
    <w:rsid w:val="00503656"/>
    <w:rsid w:val="00506C65"/>
    <w:rsid w:val="00506CFE"/>
    <w:rsid w:val="005B53F6"/>
    <w:rsid w:val="005C77E4"/>
    <w:rsid w:val="005D12AC"/>
    <w:rsid w:val="00625E94"/>
    <w:rsid w:val="00645AF9"/>
    <w:rsid w:val="00647DF1"/>
    <w:rsid w:val="00657535"/>
    <w:rsid w:val="00664685"/>
    <w:rsid w:val="006D0AD6"/>
    <w:rsid w:val="00705CB4"/>
    <w:rsid w:val="007336FA"/>
    <w:rsid w:val="007530EE"/>
    <w:rsid w:val="0076766F"/>
    <w:rsid w:val="007B4034"/>
    <w:rsid w:val="00807FA5"/>
    <w:rsid w:val="008254B4"/>
    <w:rsid w:val="008257B1"/>
    <w:rsid w:val="0082749B"/>
    <w:rsid w:val="00832D14"/>
    <w:rsid w:val="00833AD5"/>
    <w:rsid w:val="00835D6C"/>
    <w:rsid w:val="00867523"/>
    <w:rsid w:val="00877BE7"/>
    <w:rsid w:val="00892305"/>
    <w:rsid w:val="00897BA7"/>
    <w:rsid w:val="008A5C7D"/>
    <w:rsid w:val="008B2B43"/>
    <w:rsid w:val="008B54CA"/>
    <w:rsid w:val="0092168A"/>
    <w:rsid w:val="00925E6F"/>
    <w:rsid w:val="009343C2"/>
    <w:rsid w:val="00984E25"/>
    <w:rsid w:val="0098546F"/>
    <w:rsid w:val="009C1BBB"/>
    <w:rsid w:val="00A0422B"/>
    <w:rsid w:val="00A45C75"/>
    <w:rsid w:val="00A608CB"/>
    <w:rsid w:val="00AA7145"/>
    <w:rsid w:val="00AC2B64"/>
    <w:rsid w:val="00AE6814"/>
    <w:rsid w:val="00B07205"/>
    <w:rsid w:val="00B30B6B"/>
    <w:rsid w:val="00B53DC0"/>
    <w:rsid w:val="00B6153E"/>
    <w:rsid w:val="00B631F0"/>
    <w:rsid w:val="00B7118F"/>
    <w:rsid w:val="00B72C9A"/>
    <w:rsid w:val="00B91E8E"/>
    <w:rsid w:val="00BA462B"/>
    <w:rsid w:val="00BC2B09"/>
    <w:rsid w:val="00C12517"/>
    <w:rsid w:val="00C33E99"/>
    <w:rsid w:val="00C34E8D"/>
    <w:rsid w:val="00CC4AE5"/>
    <w:rsid w:val="00CD1DFE"/>
    <w:rsid w:val="00DA7BD3"/>
    <w:rsid w:val="00DB3D6D"/>
    <w:rsid w:val="00DC4846"/>
    <w:rsid w:val="00DF4CC1"/>
    <w:rsid w:val="00E004B8"/>
    <w:rsid w:val="00E1215D"/>
    <w:rsid w:val="00E70DED"/>
    <w:rsid w:val="00EA022D"/>
    <w:rsid w:val="00F71B9C"/>
    <w:rsid w:val="00FC769D"/>
    <w:rsid w:val="00FD78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907CAE"/>
  <w14:defaultImageDpi w14:val="300"/>
  <w15:docId w15:val="{898AAE35-8AFC-4443-B569-85D38DFA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685"/>
    <w:pPr>
      <w:ind w:firstLine="288"/>
      <w:jc w:val="both"/>
    </w:pPr>
  </w:style>
  <w:style w:type="paragraph" w:styleId="Heading1">
    <w:name w:val="heading 1"/>
    <w:basedOn w:val="Normal"/>
    <w:next w:val="Normal"/>
    <w:qFormat/>
    <w:rsid w:val="00664685"/>
    <w:pPr>
      <w:keepNext/>
      <w:spacing w:after="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rsid w:val="00664685"/>
    <w:pPr>
      <w:spacing w:after="120"/>
    </w:pPr>
  </w:style>
  <w:style w:type="paragraph" w:styleId="BodyTextIndent">
    <w:name w:val="Body Text Indent"/>
    <w:basedOn w:val="Normal"/>
    <w:rsid w:val="00664685"/>
    <w:pPr>
      <w:tabs>
        <w:tab w:val="left" w:pos="216"/>
      </w:tabs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664685"/>
    <w:pPr>
      <w:tabs>
        <w:tab w:val="center" w:pos="4320"/>
        <w:tab w:val="right" w:pos="8640"/>
      </w:tabs>
    </w:pPr>
  </w:style>
  <w:style w:type="paragraph" w:customStyle="1" w:styleId="uTASTextBody">
    <w:name w:val="uTAS Text Body"/>
    <w:basedOn w:val="Normal"/>
    <w:qFormat/>
    <w:rsid w:val="00925E6F"/>
    <w:pPr>
      <w:suppressAutoHyphens/>
      <w:ind w:firstLine="360"/>
    </w:pPr>
    <w:rPr>
      <w:sz w:val="22"/>
    </w:rPr>
  </w:style>
  <w:style w:type="paragraph" w:customStyle="1" w:styleId="uTASPaperTitle">
    <w:name w:val="uTAS Paper Title"/>
    <w:basedOn w:val="Normal"/>
    <w:qFormat/>
    <w:rsid w:val="00664685"/>
    <w:pPr>
      <w:jc w:val="center"/>
    </w:pPr>
    <w:rPr>
      <w:b/>
      <w:sz w:val="28"/>
    </w:rPr>
  </w:style>
  <w:style w:type="paragraph" w:customStyle="1" w:styleId="uTASAuthors">
    <w:name w:val="uTAS Authors"/>
    <w:basedOn w:val="Normal"/>
    <w:qFormat/>
    <w:rsid w:val="00664685"/>
    <w:pPr>
      <w:jc w:val="center"/>
    </w:pPr>
    <w:rPr>
      <w:b/>
      <w:sz w:val="22"/>
    </w:rPr>
  </w:style>
  <w:style w:type="paragraph" w:customStyle="1" w:styleId="uTASAffiliations">
    <w:name w:val="uTAS Affiliations"/>
    <w:basedOn w:val="Normal"/>
    <w:qFormat/>
    <w:rsid w:val="004761F6"/>
    <w:pPr>
      <w:jc w:val="center"/>
    </w:pPr>
    <w:rPr>
      <w:i/>
      <w:sz w:val="24"/>
    </w:rPr>
  </w:style>
  <w:style w:type="paragraph" w:customStyle="1" w:styleId="uTASHeaders">
    <w:name w:val="uTAS Headers"/>
    <w:basedOn w:val="Normal"/>
    <w:qFormat/>
    <w:rsid w:val="00664685"/>
    <w:pPr>
      <w:ind w:firstLine="0"/>
    </w:pPr>
    <w:rPr>
      <w:b/>
    </w:rPr>
  </w:style>
  <w:style w:type="paragraph" w:customStyle="1" w:styleId="uTASEquation">
    <w:name w:val="uTAS Equation"/>
    <w:basedOn w:val="Normal"/>
    <w:autoRedefine/>
    <w:rsid w:val="0033055D"/>
    <w:pPr>
      <w:tabs>
        <w:tab w:val="left" w:pos="2700"/>
        <w:tab w:val="right" w:pos="8820"/>
      </w:tabs>
      <w:ind w:firstLine="0"/>
    </w:pPr>
  </w:style>
  <w:style w:type="paragraph" w:customStyle="1" w:styleId="uTASReferences">
    <w:name w:val="uTAS References"/>
    <w:basedOn w:val="Normal"/>
    <w:qFormat/>
    <w:rsid w:val="00664685"/>
    <w:pPr>
      <w:tabs>
        <w:tab w:val="left" w:pos="432"/>
      </w:tabs>
      <w:ind w:left="432" w:hanging="432"/>
    </w:pPr>
  </w:style>
  <w:style w:type="paragraph" w:customStyle="1" w:styleId="uTASKeywords">
    <w:name w:val="uTAS Keywords"/>
    <w:basedOn w:val="Normal"/>
    <w:qFormat/>
    <w:rsid w:val="00664685"/>
  </w:style>
  <w:style w:type="paragraph" w:customStyle="1" w:styleId="uTASTableHeading">
    <w:name w:val="uTAS Table Heading"/>
    <w:basedOn w:val="Normal"/>
    <w:qFormat/>
    <w:rsid w:val="00664685"/>
    <w:pPr>
      <w:spacing w:after="160"/>
      <w:jc w:val="center"/>
    </w:pPr>
    <w:rPr>
      <w:i/>
    </w:rPr>
  </w:style>
  <w:style w:type="paragraph" w:customStyle="1" w:styleId="uTASFigureHeading">
    <w:name w:val="uTAS Figure Heading"/>
    <w:basedOn w:val="Normal"/>
    <w:qFormat/>
    <w:rsid w:val="00925E6F"/>
    <w:pPr>
      <w:spacing w:before="60"/>
      <w:jc w:val="left"/>
    </w:pPr>
    <w:rPr>
      <w:i/>
    </w:rPr>
  </w:style>
  <w:style w:type="paragraph" w:styleId="Footer">
    <w:name w:val="footer"/>
    <w:basedOn w:val="Normal"/>
    <w:rsid w:val="00B7139D"/>
    <w:pPr>
      <w:tabs>
        <w:tab w:val="right" w:pos="6826"/>
      </w:tabs>
      <w:ind w:firstLine="0"/>
    </w:pPr>
    <w:rPr>
      <w:rFonts w:ascii="Arial" w:hAnsi="Arial"/>
      <w:sz w:val="12"/>
    </w:rPr>
  </w:style>
  <w:style w:type="character" w:styleId="PageNumber">
    <w:name w:val="page number"/>
    <w:rsid w:val="00CD4589"/>
    <w:rPr>
      <w:rFonts w:ascii="Arial" w:hAnsi="Arial"/>
      <w:sz w:val="18"/>
    </w:rPr>
  </w:style>
  <w:style w:type="paragraph" w:customStyle="1" w:styleId="MEMSTextbody">
    <w:name w:val="MEMS Text body"/>
    <w:basedOn w:val="Normal"/>
    <w:rsid w:val="00664685"/>
    <w:pPr>
      <w:widowControl w:val="0"/>
      <w:autoSpaceDE w:val="0"/>
      <w:autoSpaceDN w:val="0"/>
      <w:adjustRightInd w:val="0"/>
      <w:ind w:firstLine="360"/>
    </w:pPr>
  </w:style>
  <w:style w:type="character" w:styleId="FollowedHyperlink">
    <w:name w:val="FollowedHyperlink"/>
    <w:rsid w:val="00B725C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63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393C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6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3D6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Base/>
  <HLinks>
    <vt:vector size="12" baseType="variant"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mailto:sgalloway@pmmiconferences.com</vt:lpwstr>
      </vt:variant>
      <vt:variant>
        <vt:lpwstr/>
      </vt:variant>
      <vt:variant>
        <vt:i4>5963842</vt:i4>
      </vt:variant>
      <vt:variant>
        <vt:i4>3</vt:i4>
      </vt:variant>
      <vt:variant>
        <vt:i4>0</vt:i4>
      </vt:variant>
      <vt:variant>
        <vt:i4>5</vt:i4>
      </vt:variant>
      <vt:variant>
        <vt:lpwstr>http://www.microtas2016.org/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Galloway</dc:creator>
  <cp:keywords/>
  <cp:lastModifiedBy>Sara Stearns</cp:lastModifiedBy>
  <cp:revision>8</cp:revision>
  <cp:lastPrinted>2023-12-13T19:16:00Z</cp:lastPrinted>
  <dcterms:created xsi:type="dcterms:W3CDTF">2023-01-28T20:54:00Z</dcterms:created>
  <dcterms:modified xsi:type="dcterms:W3CDTF">2024-03-26T14:05:00Z</dcterms:modified>
</cp:coreProperties>
</file>